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601" w:type="dxa"/>
        <w:tblLook w:val="01E0"/>
      </w:tblPr>
      <w:tblGrid>
        <w:gridCol w:w="4678"/>
        <w:gridCol w:w="5773"/>
      </w:tblGrid>
      <w:tr w:rsidR="00720350" w:rsidRPr="0096207B" w:rsidTr="008C7126">
        <w:trPr>
          <w:trHeight w:val="1288"/>
        </w:trPr>
        <w:tc>
          <w:tcPr>
            <w:tcW w:w="4678" w:type="dxa"/>
          </w:tcPr>
          <w:p w:rsidR="00720350" w:rsidRPr="0040011B" w:rsidRDefault="00720350" w:rsidP="00C77B3C">
            <w:pPr>
              <w:spacing w:before="0" w:after="0" w:line="216" w:lineRule="auto"/>
              <w:ind w:firstLine="0"/>
              <w:jc w:val="center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</w:rPr>
              <w:t>C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ÔNG </w:t>
            </w:r>
            <w:r w:rsidRPr="0040011B">
              <w:rPr>
                <w:b/>
                <w:sz w:val="26"/>
                <w:szCs w:val="26"/>
              </w:rPr>
              <w:t xml:space="preserve">TY </w:t>
            </w:r>
            <w:r w:rsidRPr="0040011B">
              <w:rPr>
                <w:b/>
                <w:sz w:val="26"/>
                <w:szCs w:val="26"/>
                <w:lang w:val="vi-VN"/>
              </w:rPr>
              <w:t>CỔ PH</w:t>
            </w:r>
            <w:r>
              <w:rPr>
                <w:b/>
                <w:sz w:val="26"/>
                <w:szCs w:val="26"/>
              </w:rPr>
              <w:t>Ầ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N </w:t>
            </w:r>
          </w:p>
          <w:p w:rsidR="00720350" w:rsidRPr="001560E6" w:rsidRDefault="00720350" w:rsidP="00C77B3C">
            <w:pPr>
              <w:spacing w:before="0" w:after="0" w:line="216" w:lineRule="auto"/>
              <w:ind w:left="-108" w:firstLine="108"/>
              <w:jc w:val="center"/>
              <w:rPr>
                <w:b/>
                <w:sz w:val="26"/>
                <w:szCs w:val="26"/>
                <w:lang w:val="vi-VN"/>
              </w:rPr>
            </w:pPr>
            <w:r w:rsidRPr="001560E6">
              <w:rPr>
                <w:b/>
                <w:sz w:val="26"/>
                <w:szCs w:val="26"/>
                <w:lang w:val="vi-VN"/>
              </w:rPr>
              <w:t xml:space="preserve">MAI LINH </w:t>
            </w:r>
            <w:r>
              <w:rPr>
                <w:b/>
                <w:sz w:val="26"/>
                <w:szCs w:val="26"/>
              </w:rPr>
              <w:t>MIỀN TRUNG</w:t>
            </w:r>
          </w:p>
          <w:p w:rsidR="00720350" w:rsidRDefault="00877E35" w:rsidP="00C77B3C">
            <w:pPr>
              <w:spacing w:before="0" w:after="0" w:line="216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877E35">
              <w:rPr>
                <w:b/>
                <w:noProof/>
                <w:sz w:val="26"/>
                <w:szCs w:val="26"/>
                <w:lang w:val="vi-VN" w:eastAsia="vi-VN"/>
              </w:rPr>
              <w:pict>
                <v:line id="_x0000_s1026" style="position:absolute;left:0;text-align:left;flip:y;z-index:251660288" from="58.2pt,7.25pt" to="148.2pt,7.25pt"/>
              </w:pict>
            </w:r>
          </w:p>
          <w:p w:rsidR="00720350" w:rsidRPr="00682FE5" w:rsidRDefault="00720350" w:rsidP="00C77B3C">
            <w:pPr>
              <w:spacing w:before="0" w:after="0"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Số: </w:t>
            </w:r>
            <w:r>
              <w:rPr>
                <w:sz w:val="26"/>
                <w:szCs w:val="26"/>
              </w:rPr>
              <w:t>1</w:t>
            </w:r>
            <w:r w:rsidR="00402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>CV-2014</w:t>
            </w:r>
          </w:p>
        </w:tc>
        <w:tc>
          <w:tcPr>
            <w:tcW w:w="5773" w:type="dxa"/>
          </w:tcPr>
          <w:p w:rsidR="00720350" w:rsidRPr="0040011B" w:rsidRDefault="00720350" w:rsidP="00C77B3C">
            <w:pPr>
              <w:spacing w:before="0" w:after="0" w:line="216" w:lineRule="auto"/>
              <w:ind w:firstLine="0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720350" w:rsidRPr="001560E6" w:rsidRDefault="00720350" w:rsidP="00C77B3C">
            <w:pPr>
              <w:spacing w:before="0" w:after="0"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1560E6">
              <w:rPr>
                <w:b/>
                <w:sz w:val="26"/>
                <w:szCs w:val="26"/>
              </w:rPr>
              <w:t>Độc lập - Tự do - Hạnh phúc</w:t>
            </w:r>
          </w:p>
          <w:p w:rsidR="00720350" w:rsidRPr="00F4294E" w:rsidRDefault="00877E35" w:rsidP="00C77B3C">
            <w:pPr>
              <w:tabs>
                <w:tab w:val="left" w:pos="1650"/>
              </w:tabs>
              <w:spacing w:before="0" w:after="0" w:line="216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85.45pt,6.9pt" to="175.45pt,6.9pt"/>
              </w:pict>
            </w:r>
            <w:r w:rsidR="00720350" w:rsidRPr="0096207B">
              <w:rPr>
                <w:b/>
                <w:sz w:val="26"/>
                <w:szCs w:val="26"/>
              </w:rPr>
              <w:tab/>
            </w:r>
          </w:p>
        </w:tc>
      </w:tr>
      <w:tr w:rsidR="00720350" w:rsidRPr="0096207B" w:rsidTr="00C77B3C">
        <w:trPr>
          <w:trHeight w:val="882"/>
        </w:trPr>
        <w:tc>
          <w:tcPr>
            <w:tcW w:w="4678" w:type="dxa"/>
          </w:tcPr>
          <w:p w:rsidR="00720350" w:rsidRPr="00A84D7A" w:rsidRDefault="00720350" w:rsidP="00C77B3C">
            <w:pPr>
              <w:spacing w:line="216" w:lineRule="auto"/>
              <w:ind w:firstLine="0"/>
              <w:jc w:val="center"/>
              <w:rPr>
                <w:i/>
              </w:rPr>
            </w:pPr>
            <w:r w:rsidRPr="00A84D7A">
              <w:rPr>
                <w:i/>
              </w:rPr>
              <w:t>“V/v giải trình biến động Lợi nhuận”</w:t>
            </w:r>
          </w:p>
          <w:p w:rsidR="00720350" w:rsidRPr="00F4294E" w:rsidRDefault="00720350" w:rsidP="00C77B3C">
            <w:pPr>
              <w:spacing w:before="0" w:after="0" w:line="216" w:lineRule="auto"/>
              <w:ind w:firstLine="0"/>
              <w:jc w:val="center"/>
              <w:rPr>
                <w:b/>
                <w:sz w:val="10"/>
                <w:szCs w:val="26"/>
              </w:rPr>
            </w:pPr>
          </w:p>
        </w:tc>
        <w:tc>
          <w:tcPr>
            <w:tcW w:w="5773" w:type="dxa"/>
          </w:tcPr>
          <w:p w:rsidR="00720350" w:rsidRPr="00F4294E" w:rsidRDefault="00720350" w:rsidP="00C77B3C">
            <w:pPr>
              <w:spacing w:line="216" w:lineRule="auto"/>
              <w:ind w:firstLine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ab/>
            </w:r>
            <w:r>
              <w:rPr>
                <w:i/>
                <w:sz w:val="26"/>
                <w:szCs w:val="26"/>
              </w:rPr>
              <w:tab/>
            </w:r>
            <w:r w:rsidRPr="00F4294E">
              <w:rPr>
                <w:i/>
                <w:sz w:val="26"/>
                <w:szCs w:val="26"/>
              </w:rPr>
              <w:t>Đà nẵng,</w:t>
            </w:r>
            <w:r w:rsidRPr="0096207B">
              <w:rPr>
                <w:i/>
                <w:sz w:val="26"/>
                <w:szCs w:val="26"/>
              </w:rPr>
              <w:t xml:space="preserve"> ngày</w:t>
            </w:r>
            <w:r w:rsidRPr="00F4294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17</w:t>
            </w:r>
            <w:r w:rsidRPr="00F4294E">
              <w:rPr>
                <w:i/>
                <w:sz w:val="26"/>
                <w:szCs w:val="26"/>
              </w:rPr>
              <w:t xml:space="preserve"> </w:t>
            </w:r>
            <w:r w:rsidRPr="0096207B">
              <w:rPr>
                <w:i/>
                <w:sz w:val="26"/>
                <w:szCs w:val="26"/>
              </w:rPr>
              <w:t>tháng</w:t>
            </w:r>
            <w:r w:rsidR="00402E37">
              <w:rPr>
                <w:i/>
                <w:sz w:val="26"/>
                <w:szCs w:val="26"/>
              </w:rPr>
              <w:t xml:space="preserve"> 10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6207B">
              <w:rPr>
                <w:i/>
                <w:sz w:val="26"/>
                <w:szCs w:val="26"/>
              </w:rPr>
              <w:t xml:space="preserve">năm </w:t>
            </w:r>
            <w:r>
              <w:rPr>
                <w:i/>
                <w:sz w:val="26"/>
                <w:szCs w:val="26"/>
              </w:rPr>
              <w:t>2014</w:t>
            </w:r>
          </w:p>
        </w:tc>
      </w:tr>
    </w:tbl>
    <w:p w:rsidR="00720350" w:rsidRDefault="00720350" w:rsidP="00720350">
      <w:pPr>
        <w:ind w:firstLine="0"/>
        <w:jc w:val="center"/>
        <w:rPr>
          <w:b/>
          <w:sz w:val="32"/>
          <w:szCs w:val="32"/>
        </w:rPr>
      </w:pPr>
      <w:r w:rsidRPr="00C16612">
        <w:rPr>
          <w:rFonts w:ascii="Arial" w:hAnsi="Arial" w:cs="Arial"/>
          <w:sz w:val="20"/>
          <w:szCs w:val="20"/>
          <w:lang w:val="vi-VN" w:eastAsia="vi-VN"/>
        </w:rPr>
        <w:t> </w:t>
      </w:r>
      <w:r w:rsidRPr="00553158">
        <w:rPr>
          <w:b/>
          <w:i/>
          <w:sz w:val="32"/>
          <w:szCs w:val="32"/>
          <w:u w:val="single"/>
          <w:lang w:val="vi-VN"/>
        </w:rPr>
        <w:t xml:space="preserve">Kính </w:t>
      </w:r>
      <w:r>
        <w:rPr>
          <w:b/>
          <w:i/>
          <w:sz w:val="32"/>
          <w:szCs w:val="32"/>
          <w:u w:val="single"/>
          <w:lang w:val="vi-VN"/>
        </w:rPr>
        <w:t>g</w:t>
      </w:r>
      <w:r w:rsidRPr="00553158">
        <w:rPr>
          <w:b/>
          <w:i/>
          <w:sz w:val="32"/>
          <w:szCs w:val="32"/>
          <w:u w:val="single"/>
          <w:lang w:val="vi-VN"/>
        </w:rPr>
        <w:t>ửi:</w:t>
      </w:r>
      <w:r>
        <w:rPr>
          <w:b/>
          <w:sz w:val="32"/>
          <w:szCs w:val="32"/>
          <w:lang w:val="vi-VN"/>
        </w:rPr>
        <w:t xml:space="preserve">    </w:t>
      </w:r>
      <w:r>
        <w:rPr>
          <w:b/>
          <w:sz w:val="32"/>
          <w:szCs w:val="32"/>
        </w:rPr>
        <w:t>- Ủy Ban Chứng Khoán Nhà Nước</w:t>
      </w:r>
      <w:r>
        <w:rPr>
          <w:b/>
          <w:sz w:val="32"/>
          <w:szCs w:val="32"/>
          <w:lang w:val="vi-VN"/>
        </w:rPr>
        <w:t xml:space="preserve"> </w:t>
      </w:r>
    </w:p>
    <w:p w:rsidR="00720350" w:rsidRDefault="00720350" w:rsidP="00720350">
      <w:pPr>
        <w:spacing w:before="0" w:after="0"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- Sở Giao Dịch Chứng Khoán Hà Nội</w:t>
      </w:r>
    </w:p>
    <w:p w:rsidR="00720350" w:rsidRPr="00354586" w:rsidRDefault="00720350" w:rsidP="00720350">
      <w:pPr>
        <w:spacing w:before="0" w:after="0" w:line="276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- Quý cổ đông</w:t>
      </w:r>
    </w:p>
    <w:p w:rsidR="00720350" w:rsidRPr="008E1866" w:rsidRDefault="00720350" w:rsidP="00720350">
      <w:pPr>
        <w:spacing w:before="0" w:after="0" w:line="360" w:lineRule="auto"/>
        <w:ind w:firstLine="562"/>
        <w:rPr>
          <w:sz w:val="16"/>
          <w:szCs w:val="10"/>
          <w:lang w:val="vi-VN"/>
        </w:rPr>
      </w:pPr>
    </w:p>
    <w:p w:rsidR="00720350" w:rsidRDefault="00720350" w:rsidP="00C77B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Công ty Cổ phần Mai Linh Miền Trung xin giải trình chênh lệch lợi nhuận sau thuế (b</w:t>
      </w:r>
      <w:r w:rsidRPr="00F6517C">
        <w:rPr>
          <w:sz w:val="28"/>
          <w:szCs w:val="28"/>
        </w:rPr>
        <w:t>áo</w:t>
      </w:r>
      <w:r>
        <w:rPr>
          <w:sz w:val="28"/>
          <w:szCs w:val="28"/>
        </w:rPr>
        <w:t xml:space="preserve"> c</w:t>
      </w:r>
      <w:r w:rsidRPr="00F6517C">
        <w:rPr>
          <w:sz w:val="28"/>
          <w:szCs w:val="28"/>
        </w:rPr>
        <w:t>áo</w:t>
      </w:r>
      <w:r>
        <w:rPr>
          <w:sz w:val="28"/>
          <w:szCs w:val="28"/>
        </w:rPr>
        <w:t xml:space="preserve"> ri</w:t>
      </w:r>
      <w:r w:rsidRPr="00F6517C">
        <w:rPr>
          <w:sz w:val="28"/>
          <w:szCs w:val="28"/>
        </w:rPr>
        <w:t>ê</w:t>
      </w:r>
      <w:r w:rsidR="00402E37">
        <w:rPr>
          <w:sz w:val="28"/>
          <w:szCs w:val="28"/>
        </w:rPr>
        <w:t>ng) quý 3 năm 2014 so với quý 3</w:t>
      </w:r>
      <w:r>
        <w:rPr>
          <w:sz w:val="28"/>
          <w:szCs w:val="28"/>
        </w:rPr>
        <w:t xml:space="preserve"> năm 2013 như sau :</w:t>
      </w:r>
    </w:p>
    <w:p w:rsidR="00720350" w:rsidRDefault="00720350" w:rsidP="00C77B3C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Lợi nhuận sau thuế quý </w:t>
      </w:r>
      <w:r w:rsidR="00402E37">
        <w:rPr>
          <w:sz w:val="28"/>
          <w:szCs w:val="28"/>
        </w:rPr>
        <w:t>này năm nay giảm</w:t>
      </w:r>
      <w:r>
        <w:rPr>
          <w:sz w:val="28"/>
          <w:szCs w:val="28"/>
        </w:rPr>
        <w:t xml:space="preserve"> </w:t>
      </w:r>
      <w:r w:rsidR="00402E37">
        <w:rPr>
          <w:sz w:val="28"/>
          <w:szCs w:val="28"/>
        </w:rPr>
        <w:t>89%</w:t>
      </w:r>
      <w:r>
        <w:rPr>
          <w:sz w:val="28"/>
          <w:szCs w:val="28"/>
        </w:rPr>
        <w:t xml:space="preserve"> tương đương </w:t>
      </w:r>
      <w:r w:rsidR="00402E37" w:rsidRPr="00402E37">
        <w:rPr>
          <w:sz w:val="28"/>
          <w:szCs w:val="28"/>
        </w:rPr>
        <w:t>5</w:t>
      </w:r>
      <w:r w:rsidR="00402E37">
        <w:rPr>
          <w:sz w:val="28"/>
          <w:szCs w:val="28"/>
        </w:rPr>
        <w:t>.</w:t>
      </w:r>
      <w:r w:rsidR="00402E37" w:rsidRPr="00402E37">
        <w:rPr>
          <w:sz w:val="28"/>
          <w:szCs w:val="28"/>
        </w:rPr>
        <w:t>358</w:t>
      </w:r>
      <w:r>
        <w:rPr>
          <w:sz w:val="28"/>
          <w:szCs w:val="28"/>
        </w:rPr>
        <w:t xml:space="preserve"> triệu đ</w:t>
      </w:r>
      <w:r w:rsidRPr="00F6517C">
        <w:rPr>
          <w:sz w:val="28"/>
          <w:szCs w:val="28"/>
        </w:rPr>
        <w:t>ồng</w:t>
      </w:r>
      <w:r>
        <w:rPr>
          <w:sz w:val="28"/>
          <w:szCs w:val="28"/>
        </w:rPr>
        <w:t xml:space="preserve">, </w:t>
      </w:r>
      <w:r w:rsidR="00841E46">
        <w:rPr>
          <w:sz w:val="28"/>
          <w:szCs w:val="28"/>
        </w:rPr>
        <w:t xml:space="preserve">chủ yếu </w:t>
      </w:r>
      <w:r>
        <w:rPr>
          <w:sz w:val="28"/>
          <w:szCs w:val="28"/>
        </w:rPr>
        <w:t>là do y</w:t>
      </w:r>
      <w:r w:rsidRPr="00F6517C">
        <w:rPr>
          <w:sz w:val="28"/>
          <w:szCs w:val="28"/>
        </w:rPr>
        <w:t>ếu</w:t>
      </w:r>
      <w:r>
        <w:rPr>
          <w:sz w:val="28"/>
          <w:szCs w:val="28"/>
        </w:rPr>
        <w:t xml:space="preserve"> t</w:t>
      </w:r>
      <w:r w:rsidRPr="00F6517C">
        <w:rPr>
          <w:sz w:val="28"/>
          <w:szCs w:val="28"/>
        </w:rPr>
        <w:t>ố</w:t>
      </w:r>
      <w:r>
        <w:rPr>
          <w:sz w:val="28"/>
          <w:szCs w:val="28"/>
        </w:rPr>
        <w:t xml:space="preserve"> sau:</w:t>
      </w:r>
    </w:p>
    <w:tbl>
      <w:tblPr>
        <w:tblW w:w="9301" w:type="dxa"/>
        <w:tblInd w:w="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553"/>
        <w:gridCol w:w="1620"/>
        <w:gridCol w:w="1620"/>
        <w:gridCol w:w="1628"/>
        <w:gridCol w:w="880"/>
      </w:tblGrid>
      <w:tr w:rsidR="00841E46" w:rsidRPr="00841E46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841E46">
              <w:rPr>
                <w:b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841E46">
              <w:rPr>
                <w:b/>
                <w:color w:val="000000"/>
                <w:sz w:val="22"/>
                <w:szCs w:val="22"/>
              </w:rPr>
              <w:t>Qúy này năm nay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841E46">
              <w:rPr>
                <w:b/>
                <w:color w:val="000000"/>
                <w:sz w:val="22"/>
                <w:szCs w:val="22"/>
              </w:rPr>
              <w:t>Quý này năm trước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841E46">
              <w:rPr>
                <w:b/>
                <w:color w:val="000000"/>
                <w:sz w:val="22"/>
                <w:szCs w:val="22"/>
              </w:rPr>
              <w:t>chênh lệch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841E46">
              <w:rPr>
                <w:b/>
                <w:color w:val="000000"/>
                <w:sz w:val="22"/>
                <w:szCs w:val="22"/>
              </w:rPr>
              <w:t>tỷ lệ</w:t>
            </w:r>
          </w:p>
        </w:tc>
      </w:tr>
      <w:tr w:rsidR="00841E46" w:rsidRPr="00841E46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Lãi</w:t>
            </w:r>
            <w:r w:rsidRPr="00841E46">
              <w:rPr>
                <w:bCs/>
                <w:sz w:val="22"/>
                <w:szCs w:val="22"/>
              </w:rPr>
              <w:t xml:space="preserve"> gộp về bán hàng và cung cấp </w:t>
            </w:r>
            <w:r>
              <w:rPr>
                <w:bCs/>
                <w:sz w:val="22"/>
                <w:szCs w:val="22"/>
              </w:rPr>
              <w:t>DV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Cs/>
              </w:rPr>
            </w:pPr>
            <w:r w:rsidRPr="00841E46">
              <w:rPr>
                <w:bCs/>
                <w:sz w:val="22"/>
                <w:szCs w:val="22"/>
              </w:rPr>
              <w:t>10,074,566,265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Cs/>
              </w:rPr>
            </w:pPr>
            <w:r w:rsidRPr="00841E46">
              <w:rPr>
                <w:bCs/>
                <w:sz w:val="22"/>
                <w:szCs w:val="22"/>
              </w:rPr>
              <w:t>9,040,155,453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1,034,410,812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11%</w:t>
            </w:r>
          </w:p>
        </w:tc>
      </w:tr>
      <w:tr w:rsidR="00841E46" w:rsidRPr="00841E46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</w:pPr>
            <w:r w:rsidRPr="00841E46">
              <w:rPr>
                <w:sz w:val="22"/>
                <w:szCs w:val="22"/>
              </w:rPr>
              <w:t>Doanh thu hoạt động tài chính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155,220,455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5,577,730,053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(5,422,509,598)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-97%</w:t>
            </w:r>
          </w:p>
        </w:tc>
      </w:tr>
      <w:tr w:rsidR="00841E46" w:rsidRPr="00841E46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</w:pPr>
            <w:r w:rsidRPr="00841E46">
              <w:rPr>
                <w:sz w:val="22"/>
                <w:szCs w:val="22"/>
              </w:rPr>
              <w:t>Chi phí tài chính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3,213,772,185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2,642,110,549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571,661,636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22%</w:t>
            </w:r>
          </w:p>
        </w:tc>
      </w:tr>
      <w:tr w:rsidR="00841E46" w:rsidRPr="00841E46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</w:pPr>
            <w:r w:rsidRPr="00841E46">
              <w:rPr>
                <w:sz w:val="22"/>
                <w:szCs w:val="22"/>
              </w:rPr>
              <w:t>Chi phí bán hàng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1,653,385,476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1,518,860,668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134,524,808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9%</w:t>
            </w:r>
          </w:p>
        </w:tc>
      </w:tr>
      <w:tr w:rsidR="00841E46" w:rsidRPr="00841E46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</w:pPr>
            <w:r w:rsidRPr="00841E46">
              <w:rPr>
                <w:sz w:val="22"/>
                <w:szCs w:val="22"/>
              </w:rPr>
              <w:t>Chi phí quản lý doanh nghiệp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4,268,462,081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4,444,386,658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(175,924,577)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-4%</w:t>
            </w:r>
          </w:p>
        </w:tc>
      </w:tr>
      <w:tr w:rsidR="00841E46" w:rsidRPr="00C77B3C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  <w:rPr>
                <w:b/>
                <w:bCs/>
              </w:rPr>
            </w:pPr>
            <w:r w:rsidRPr="00841E46">
              <w:rPr>
                <w:b/>
                <w:bCs/>
                <w:sz w:val="22"/>
                <w:szCs w:val="22"/>
              </w:rPr>
              <w:t xml:space="preserve">Lợi nhuận thuần từ hoạt động </w:t>
            </w:r>
            <w:r w:rsidRPr="00C77B3C">
              <w:rPr>
                <w:b/>
                <w:bCs/>
                <w:sz w:val="22"/>
                <w:szCs w:val="22"/>
              </w:rPr>
              <w:t>KD</w:t>
            </w:r>
            <w:r w:rsidRPr="00841E4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841E46">
              <w:rPr>
                <w:b/>
                <w:bCs/>
                <w:sz w:val="22"/>
                <w:szCs w:val="22"/>
              </w:rPr>
              <w:t>1,094,166,978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841E46">
              <w:rPr>
                <w:b/>
                <w:bCs/>
                <w:sz w:val="22"/>
                <w:szCs w:val="22"/>
              </w:rPr>
              <w:t>6,012,527,631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color w:val="000000"/>
              </w:rPr>
            </w:pPr>
            <w:r w:rsidRPr="00841E46">
              <w:rPr>
                <w:b/>
                <w:color w:val="000000"/>
                <w:sz w:val="22"/>
                <w:szCs w:val="22"/>
              </w:rPr>
              <w:t>(4,918,360,653)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color w:val="000000"/>
              </w:rPr>
            </w:pPr>
            <w:r w:rsidRPr="00841E46">
              <w:rPr>
                <w:b/>
                <w:color w:val="000000"/>
                <w:sz w:val="22"/>
                <w:szCs w:val="22"/>
              </w:rPr>
              <w:t>-82%</w:t>
            </w:r>
          </w:p>
        </w:tc>
      </w:tr>
      <w:tr w:rsidR="00841E46" w:rsidRPr="00841E46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</w:pPr>
            <w:r w:rsidRPr="00841E46">
              <w:rPr>
                <w:sz w:val="22"/>
                <w:szCs w:val="22"/>
              </w:rPr>
              <w:t>Thu nhập khác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342,494,085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1,102,913,477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(760,419,392)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-69%</w:t>
            </w:r>
          </w:p>
        </w:tc>
      </w:tr>
      <w:tr w:rsidR="00841E46" w:rsidRPr="00841E46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</w:pPr>
            <w:r w:rsidRPr="00841E46">
              <w:rPr>
                <w:sz w:val="22"/>
                <w:szCs w:val="22"/>
              </w:rPr>
              <w:t>Chi phí khác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610,114,650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711,730,201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(101,615,551)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-14%</w:t>
            </w:r>
          </w:p>
        </w:tc>
      </w:tr>
      <w:tr w:rsidR="00841E46" w:rsidRPr="00841E46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  <w:rPr>
                <w:bCs/>
              </w:rPr>
            </w:pPr>
            <w:r w:rsidRPr="00841E46">
              <w:rPr>
                <w:bCs/>
                <w:sz w:val="22"/>
                <w:szCs w:val="22"/>
              </w:rPr>
              <w:t>Lợi nhuận khác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Cs/>
              </w:rPr>
            </w:pPr>
            <w:r w:rsidRPr="00841E46">
              <w:rPr>
                <w:bCs/>
                <w:color w:val="000000"/>
                <w:sz w:val="22"/>
                <w:szCs w:val="22"/>
              </w:rPr>
              <w:t>(267,620,565)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Cs/>
              </w:rPr>
            </w:pPr>
            <w:r w:rsidRPr="00841E46">
              <w:rPr>
                <w:bCs/>
                <w:sz w:val="22"/>
                <w:szCs w:val="22"/>
              </w:rPr>
              <w:t>391,183,276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(658,803,841)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-168%</w:t>
            </w:r>
          </w:p>
        </w:tc>
      </w:tr>
      <w:tr w:rsidR="00841E46" w:rsidRPr="00C77B3C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  <w:rPr>
                <w:b/>
                <w:bCs/>
              </w:rPr>
            </w:pPr>
            <w:r w:rsidRPr="00841E46">
              <w:rPr>
                <w:b/>
                <w:bCs/>
                <w:sz w:val="22"/>
                <w:szCs w:val="22"/>
              </w:rPr>
              <w:t>Tổng lợi nhuận kế toán trước thuế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841E46">
              <w:rPr>
                <w:b/>
                <w:bCs/>
                <w:sz w:val="22"/>
                <w:szCs w:val="22"/>
              </w:rPr>
              <w:t>826,546,413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841E46">
              <w:rPr>
                <w:b/>
                <w:bCs/>
                <w:sz w:val="22"/>
                <w:szCs w:val="22"/>
              </w:rPr>
              <w:t>6,403,710,907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color w:val="000000"/>
              </w:rPr>
            </w:pPr>
            <w:r w:rsidRPr="00841E46">
              <w:rPr>
                <w:b/>
                <w:color w:val="000000"/>
                <w:sz w:val="22"/>
                <w:szCs w:val="22"/>
              </w:rPr>
              <w:t>(5,577,164,494)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color w:val="000000"/>
              </w:rPr>
            </w:pPr>
            <w:r w:rsidRPr="00841E46">
              <w:rPr>
                <w:b/>
                <w:color w:val="000000"/>
                <w:sz w:val="22"/>
                <w:szCs w:val="22"/>
              </w:rPr>
              <w:t>-87%</w:t>
            </w:r>
          </w:p>
        </w:tc>
      </w:tr>
      <w:tr w:rsidR="00841E46" w:rsidRPr="00841E46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</w:pPr>
            <w:r w:rsidRPr="00841E46">
              <w:rPr>
                <w:sz w:val="22"/>
                <w:szCs w:val="22"/>
              </w:rPr>
              <w:t xml:space="preserve">Chi phí thuế </w:t>
            </w:r>
            <w:r>
              <w:rPr>
                <w:sz w:val="22"/>
                <w:szCs w:val="22"/>
              </w:rPr>
              <w:t>TNDN</w:t>
            </w:r>
            <w:r w:rsidRPr="00841E46">
              <w:rPr>
                <w:sz w:val="22"/>
                <w:szCs w:val="22"/>
              </w:rPr>
              <w:t xml:space="preserve"> hiện hành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181,840,211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</w:pPr>
            <w:r w:rsidRPr="00841E46">
              <w:rPr>
                <w:sz w:val="22"/>
                <w:szCs w:val="22"/>
              </w:rPr>
              <w:t>400,927,727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(219,087,516)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color w:val="000000"/>
              </w:rPr>
            </w:pPr>
            <w:r w:rsidRPr="00841E46">
              <w:rPr>
                <w:color w:val="000000"/>
                <w:sz w:val="22"/>
                <w:szCs w:val="22"/>
              </w:rPr>
              <w:t>-55%</w:t>
            </w:r>
          </w:p>
        </w:tc>
      </w:tr>
      <w:tr w:rsidR="00841E46" w:rsidRPr="00C77B3C" w:rsidTr="00841E46">
        <w:trPr>
          <w:trHeight w:val="300"/>
        </w:trPr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left"/>
              <w:rPr>
                <w:b/>
                <w:bCs/>
              </w:rPr>
            </w:pPr>
            <w:r w:rsidRPr="00841E46">
              <w:rPr>
                <w:b/>
                <w:bCs/>
                <w:sz w:val="22"/>
                <w:szCs w:val="22"/>
              </w:rPr>
              <w:t xml:space="preserve">Lợi nhuận sau thuế </w:t>
            </w:r>
            <w:r w:rsidRPr="00C77B3C">
              <w:rPr>
                <w:b/>
                <w:bCs/>
                <w:sz w:val="22"/>
                <w:szCs w:val="22"/>
              </w:rPr>
              <w:t>TNDN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841E46">
              <w:rPr>
                <w:b/>
                <w:bCs/>
                <w:sz w:val="22"/>
                <w:szCs w:val="22"/>
              </w:rPr>
              <w:t>644,706,202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bCs/>
              </w:rPr>
            </w:pPr>
            <w:r w:rsidRPr="00841E46">
              <w:rPr>
                <w:b/>
                <w:bCs/>
                <w:sz w:val="22"/>
                <w:szCs w:val="22"/>
              </w:rPr>
              <w:t>6,002,783,180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color w:val="000000"/>
              </w:rPr>
            </w:pPr>
            <w:r w:rsidRPr="00841E46">
              <w:rPr>
                <w:b/>
                <w:color w:val="000000"/>
                <w:sz w:val="22"/>
                <w:szCs w:val="22"/>
              </w:rPr>
              <w:t>(5,358,076,978)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41E46" w:rsidRPr="00841E46" w:rsidRDefault="00841E46" w:rsidP="00841E46">
            <w:pPr>
              <w:spacing w:before="0" w:after="0"/>
              <w:ind w:firstLine="0"/>
              <w:jc w:val="right"/>
              <w:rPr>
                <w:b/>
                <w:color w:val="000000"/>
              </w:rPr>
            </w:pPr>
            <w:r w:rsidRPr="00841E46">
              <w:rPr>
                <w:b/>
                <w:color w:val="000000"/>
                <w:sz w:val="22"/>
                <w:szCs w:val="22"/>
              </w:rPr>
              <w:t>-89%</w:t>
            </w:r>
          </w:p>
        </w:tc>
      </w:tr>
    </w:tbl>
    <w:p w:rsidR="00EF642B" w:rsidRDefault="00EF642B" w:rsidP="00C77B3C">
      <w:pPr>
        <w:spacing w:before="0" w:after="0" w:line="276" w:lineRule="auto"/>
        <w:ind w:firstLine="562"/>
        <w:rPr>
          <w:sz w:val="28"/>
          <w:szCs w:val="28"/>
        </w:rPr>
      </w:pPr>
    </w:p>
    <w:p w:rsidR="00C77B3C" w:rsidRDefault="00EF642B" w:rsidP="00C77B3C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-</w:t>
      </w:r>
      <w:r w:rsidR="00841E46">
        <w:rPr>
          <w:sz w:val="28"/>
          <w:szCs w:val="28"/>
        </w:rPr>
        <w:t xml:space="preserve"> Lợi nhuận thuần từ hoạt động kinh doanh giảm so với cùng kỳ năm trước là hơn 4,9 tỷ là do quý 3/2013 đơn vị có lợi nhuận </w:t>
      </w:r>
      <w:r>
        <w:rPr>
          <w:sz w:val="28"/>
          <w:szCs w:val="28"/>
        </w:rPr>
        <w:t xml:space="preserve">được chia </w:t>
      </w:r>
      <w:r w:rsidR="00841E46">
        <w:rPr>
          <w:sz w:val="28"/>
          <w:szCs w:val="28"/>
        </w:rPr>
        <w:t xml:space="preserve">của các Công ty con là 4,8 tỷ. </w:t>
      </w:r>
    </w:p>
    <w:p w:rsidR="00720350" w:rsidRDefault="00720350" w:rsidP="00C77B3C">
      <w:pPr>
        <w:spacing w:before="0" w:after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- Ngoài ra có một số chỉ tiêu có ảnh hưởng đến việc chênh lệch này nhưng không đáng kể.</w:t>
      </w:r>
    </w:p>
    <w:p w:rsidR="00720350" w:rsidRPr="002C58E2" w:rsidRDefault="00720350" w:rsidP="00C77B3C">
      <w:pPr>
        <w:spacing w:before="0" w:after="0" w:line="276" w:lineRule="auto"/>
        <w:ind w:left="562" w:firstLine="0"/>
        <w:rPr>
          <w:b/>
          <w:i/>
          <w:sz w:val="28"/>
          <w:szCs w:val="28"/>
          <w:lang w:val="vi-VN"/>
        </w:rPr>
      </w:pPr>
      <w:r w:rsidRPr="002C58E2">
        <w:rPr>
          <w:b/>
          <w:i/>
          <w:sz w:val="28"/>
          <w:szCs w:val="28"/>
          <w:lang w:val="vi-VN"/>
        </w:rPr>
        <w:t>Trân trọng !</w:t>
      </w:r>
    </w:p>
    <w:tbl>
      <w:tblPr>
        <w:tblW w:w="0" w:type="auto"/>
        <w:tblLook w:val="01E0"/>
      </w:tblPr>
      <w:tblGrid>
        <w:gridCol w:w="4784"/>
        <w:gridCol w:w="4787"/>
      </w:tblGrid>
      <w:tr w:rsidR="00720350" w:rsidRPr="00DD48FA" w:rsidTr="008C7126">
        <w:tc>
          <w:tcPr>
            <w:tcW w:w="4810" w:type="dxa"/>
          </w:tcPr>
          <w:p w:rsidR="00720350" w:rsidRPr="00EF642B" w:rsidRDefault="00720350" w:rsidP="00C77B3C">
            <w:pPr>
              <w:spacing w:before="0" w:after="0" w:line="276" w:lineRule="auto"/>
              <w:ind w:firstLine="0"/>
              <w:rPr>
                <w:sz w:val="26"/>
                <w:szCs w:val="26"/>
                <w:u w:val="single"/>
              </w:rPr>
            </w:pPr>
            <w:r w:rsidRPr="00EF642B">
              <w:rPr>
                <w:sz w:val="26"/>
                <w:szCs w:val="28"/>
              </w:rPr>
              <w:softHyphen/>
            </w:r>
            <w:r w:rsidRPr="00EF642B">
              <w:rPr>
                <w:sz w:val="26"/>
                <w:szCs w:val="28"/>
              </w:rPr>
              <w:softHyphen/>
            </w:r>
            <w:r w:rsidRPr="00EF642B">
              <w:rPr>
                <w:sz w:val="26"/>
                <w:szCs w:val="26"/>
                <w:u w:val="single"/>
                <w:lang w:val="vi-VN"/>
              </w:rPr>
              <w:t>Nơi nhận</w:t>
            </w:r>
            <w:r w:rsidRPr="00EF642B">
              <w:rPr>
                <w:sz w:val="26"/>
                <w:szCs w:val="26"/>
                <w:u w:val="single"/>
              </w:rPr>
              <w:t>:</w:t>
            </w:r>
          </w:p>
          <w:p w:rsidR="00720350" w:rsidRPr="00EF642B" w:rsidRDefault="00720350" w:rsidP="00C77B3C">
            <w:pPr>
              <w:spacing w:before="0" w:after="0" w:line="276" w:lineRule="auto"/>
              <w:ind w:firstLine="0"/>
              <w:rPr>
                <w:i/>
                <w:sz w:val="22"/>
                <w:szCs w:val="26"/>
                <w:lang w:val="vi-VN"/>
              </w:rPr>
            </w:pPr>
            <w:r w:rsidRPr="00EF642B">
              <w:rPr>
                <w:i/>
                <w:sz w:val="22"/>
                <w:szCs w:val="26"/>
              </w:rPr>
              <w:t xml:space="preserve">- </w:t>
            </w:r>
            <w:r w:rsidRPr="00EF642B">
              <w:rPr>
                <w:i/>
                <w:sz w:val="22"/>
                <w:szCs w:val="26"/>
                <w:lang w:val="vi-VN"/>
              </w:rPr>
              <w:t>Như trên</w:t>
            </w:r>
          </w:p>
          <w:p w:rsidR="00720350" w:rsidRPr="00CA1536" w:rsidRDefault="00720350" w:rsidP="00C77B3C">
            <w:pPr>
              <w:spacing w:before="0" w:after="0" w:line="276" w:lineRule="auto"/>
              <w:ind w:firstLine="0"/>
              <w:rPr>
                <w:sz w:val="26"/>
                <w:szCs w:val="26"/>
                <w:lang w:val="vi-VN"/>
              </w:rPr>
            </w:pPr>
            <w:r w:rsidRPr="00EF642B">
              <w:rPr>
                <w:i/>
                <w:sz w:val="22"/>
                <w:szCs w:val="26"/>
              </w:rPr>
              <w:t xml:space="preserve">- </w:t>
            </w:r>
            <w:r w:rsidRPr="00EF642B">
              <w:rPr>
                <w:i/>
                <w:sz w:val="22"/>
                <w:szCs w:val="26"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720350" w:rsidRPr="00DD48FA" w:rsidRDefault="00720350" w:rsidP="00C77B3C">
            <w:pPr>
              <w:spacing w:before="0" w:after="0"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TỔNG GIÁM ĐỐC</w:t>
            </w:r>
            <w:r w:rsidRPr="00DD48FA">
              <w:rPr>
                <w:b/>
                <w:bCs/>
                <w:sz w:val="26"/>
                <w:szCs w:val="26"/>
              </w:rPr>
              <w:t xml:space="preserve"> </w:t>
            </w:r>
          </w:p>
          <w:p w:rsidR="00720350" w:rsidRPr="00DD48FA" w:rsidRDefault="00720350" w:rsidP="00C77B3C">
            <w:pPr>
              <w:spacing w:before="0" w:after="0"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720350" w:rsidRDefault="00720350" w:rsidP="00C77B3C">
      <w:pPr>
        <w:spacing w:line="276" w:lineRule="auto"/>
      </w:pPr>
    </w:p>
    <w:p w:rsidR="00720350" w:rsidRDefault="00720350" w:rsidP="00C77B3C">
      <w:pPr>
        <w:spacing w:line="276" w:lineRule="auto"/>
      </w:pPr>
    </w:p>
    <w:p w:rsidR="00C77B3C" w:rsidRDefault="00720350" w:rsidP="00C77B3C">
      <w:pPr>
        <w:spacing w:before="0" w:after="0" w:line="276" w:lineRule="auto"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  <w:sz w:val="26"/>
          <w:szCs w:val="26"/>
        </w:rPr>
        <w:t>VÕ THÀNH NHÂN</w:t>
      </w:r>
    </w:p>
    <w:sectPr w:rsidR="00C77B3C" w:rsidSect="00F4294E">
      <w:headerReference w:type="default" r:id="rId6"/>
      <w:pgSz w:w="11907" w:h="16839" w:code="9"/>
      <w:pgMar w:top="261" w:right="851" w:bottom="425" w:left="1701" w:header="28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87" w:rsidRDefault="00093A87" w:rsidP="008D715C">
      <w:pPr>
        <w:spacing w:before="0" w:after="0"/>
      </w:pPr>
      <w:r>
        <w:separator/>
      </w:r>
    </w:p>
  </w:endnote>
  <w:endnote w:type="continuationSeparator" w:id="1">
    <w:p w:rsidR="00093A87" w:rsidRDefault="00093A87" w:rsidP="008D71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87" w:rsidRDefault="00093A87" w:rsidP="008D715C">
      <w:pPr>
        <w:spacing w:before="0" w:after="0"/>
      </w:pPr>
      <w:r>
        <w:separator/>
      </w:r>
    </w:p>
  </w:footnote>
  <w:footnote w:type="continuationSeparator" w:id="1">
    <w:p w:rsidR="00093A87" w:rsidRDefault="00093A87" w:rsidP="008D715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02" w:rsidRDefault="00093A87" w:rsidP="00CC6608">
    <w:pPr>
      <w:pStyle w:val="Header"/>
      <w:tabs>
        <w:tab w:val="clear" w:pos="468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350"/>
    <w:rsid w:val="00093A87"/>
    <w:rsid w:val="0020367D"/>
    <w:rsid w:val="00402E37"/>
    <w:rsid w:val="004D5F9B"/>
    <w:rsid w:val="00720350"/>
    <w:rsid w:val="00841E46"/>
    <w:rsid w:val="00877E35"/>
    <w:rsid w:val="008D715C"/>
    <w:rsid w:val="009406F0"/>
    <w:rsid w:val="00C743A9"/>
    <w:rsid w:val="00C77B3C"/>
    <w:rsid w:val="00E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50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0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4M8Jp3fg5PA7rSTxYOoNP06pO/A=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JUIcTATGuEgiPLp5LeEdacCoaEVkkHZHi18vYXbzBTTKjUYRLX7xNs3iTMYPhflxkndkqAYN
    FuiyUiUjRWqC86voNpjwgMFx4GPBHdgHQNaePx6bS3cB+mtm+d1+JQ58ALKTY/QtQF5n1Ph5
    r0zY4AhcLI6SsUWSGNQMF85kpkY=
  </SignatureValue>
  <KeyInfo>
    <KeyValue>
      <RSAKeyValue>
        <Modulus>
            1St5IWss8mxnlNu511CSeclTWo4VvdFGeB7CKhZbrsHf0rTc1aXoxxCZcQmMyMT+LM/O4sCc
            U4JDB0wFYzDvoiwT0UoPt9H8p0RmjPB+7thbKGWmdk97aVXujKyIFH7F7SKvKw/zcOf5RZdu
            NIpCjTSGVnNSMhkeNTOWe0tgeP8=
          </Modulus>
        <Exponent>AQAB</Exponent>
      </RSAKeyValue>
    </KeyValue>
    <X509Data>
      <X509Certificate>
          MIIGSzCCBDOgAwIBAgIQVAHWhFUjBv9v/ZJMlVnmHzANBgkqhkiG9w0BAQUFADBpMQswCQYD
          VQQGEwJWTjETMBEGA1UEChMKVk5QVCBHcm91cDEeMBwGA1UECxMVVk5QVC1DQSBUcnVzdCBO
          ZXR3b3JrMSUwIwYDVQQDExxWTlBUIENlcnRpZmljYXRpb24gQXV0aG9yaXR5MB4XDTExMTIw
          NTA0MTIwNFoXDTE1MDYwNjA0MTIwNFowggELMQswCQYDVQQGEwJWTjEUMBIGA1UECAwLxJDD
          oCBO4bq1bmcxFDASBgNVBAcMC0jhuqNpIENow6J1MUQwQgYDVQQKDDtDw5RORyBUWSBD4buU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JomT8ixkAQEMDkNNTkQ6MjAxMjIxNTI5MIGfMA0GCSqGSIb3DQEBAQUAA4GNADCBiQKBgQDV
          K3khayzybGeU27nXUJJ5yVNajhW90UZ4HsIqFluuwd/StNzVpejHEJlxCYzIxP4sz87iwJxT
          gkMHTAVjMO+iLBPRSg+30fynRGaM8H7u2FsoZaZ2T3tpVe6MrIgUfsXtIq8rD/Nw5/lFl240
          ikKNNIZWc1IyGR41M5Z7S2B4/wIDAQABo4IBzTCCAckwcAYIKwYBBQUHAQEEZDBiMDIGCCsG
          AQUFBzAChiZodHRwOi8vcHViLnZucHQtY2Eudm4vY2VydHMvdm5wdGNhLmNlcjAsBggrBgEF
          BQcwAYYgaHR0cDovL29jc3Audm5wdC1jYS52bi9yZXNwb25kZXIwHQYDVR0OBBYEFFQXgTQu
          8Tnsn+yWItOn/ca9TxJ2MAwGA1UdEwEB/wQCMAAwHwYDVR0jBBgwFoAUBmnA1dUCihWNRn3p
          fOJoClWsaq8wdgYDVR0gBG8wbTA0BgkrBgEEAYH6OgMwJzAlBggrBgEFBQcCARYZaHR0cDov
          L3B1Yi52bnB0LWNhLnZuL3JwYTA1BgsrBgEEAYH6OgMBAjAmMCQGCCsGAQUFBwICMBgeFgBT
          AEkARAAtAFAAMQAuADAALQAxAHkwMQYDVR0fBCowKDAmoCSgIoYgaHR0cDovL2NybC52bnB0
          LWNhLnZuL3ZucHRjYS5jcmwwDgYDVR0PAQH/BAQDAgTwMCkGA1UdJQQiMCAGCCsGAQUFBwMC
          BggrBgEFBQcDBAYKKwYBBAGCNwoDDDAhBgNVHREEGjAYgRZ0cnVvbmd0YWlfdm5AeWFob28u
          Y29tMA0GCSqGSIb3DQEBBQUAA4ICAQBxB4WLELzezVgTFf1hNswlmx2YGhP+MtcwsTGLBwWW
          XhHlafhbWnn/SJUmD2qhSLatdhmWTsU3YEgHZpLUovVEpawT5lHFixv/hOOIhcKaCmuO5P7t
          QPxswqcx5YN2dqF9FGPzJj3+7OLar4/w0cMyn/2NWyajuXjuy6/tRO/m82Xwmq5CMKELyCjy
          TZS/eLHw3pmepWvff5nL+sndJ/BjAMUT5ntXvmMINrH+57VG0xS4wRR7bWS9NBSiKsHB+UUh
          hOT/1869cg8+1tDdqm6ZkJXcWQfeTDBHYh/vWGG49HxacQoqzYK172+ZwcbvRFPRXiy8/Pr5
          2F5YmzMphmPfPyJeUpoJjq2kYFWgJXXQpz5NPkr8fkPkqAmz42/dCcrFJHvphOP9yZrxwogJ
          WioURUjxGcr9daj9z8ZjG4GOErQ+SCXJMTXh9quEaFBhu7FlI0wK+9fh8NIbHY9qriv+Kgs5
          WtiIGuCH2xSMBcfkkq9/tASEpyh4a3aEzZvzGzaAFudHnnVXHZsHJ0Tft8zZ3KrIr9M4hFa4
          L4fpcn4GADmZ8lEZ1stWxoggZcK7gqG3Cks2DxTTWHg+ajUnYguVZvq41OA8qO1/7tJ07vvS
          HjMZokkOUPr1/ALrtYKMMJWCtPMJlWjXcqRea1aTiMP/odFHq83fe9SlWMDtbXzX5g==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ojNFAQH9fGLqzkrmO4IY78+0cZA=</DigestValue>
      </Reference>
      <Reference URI="/word/endnotes.xml?ContentType=application/vnd.openxmlformats-officedocument.wordprocessingml.endnotes+xml">
        <DigestMethod Algorithm="http://www.w3.org/2000/09/xmldsig#sha1"/>
        <DigestValue>DOzckAp8kb+eAI2fJnD5N9JVmps=</DigestValue>
      </Reference>
      <Reference URI="/word/fontTable.xml?ContentType=application/vnd.openxmlformats-officedocument.wordprocessingml.fontTable+xml">
        <DigestMethod Algorithm="http://www.w3.org/2000/09/xmldsig#sha1"/>
        <DigestValue>r841aDeTGynJ9dWjZ4sSwcBqCoY=</DigestValue>
      </Reference>
      <Reference URI="/word/footnotes.xml?ContentType=application/vnd.openxmlformats-officedocument.wordprocessingml.footnotes+xml">
        <DigestMethod Algorithm="http://www.w3.org/2000/09/xmldsig#sha1"/>
        <DigestValue>NnWCEPeHE88ucGc2mxvWNeuOMNE=</DigestValue>
      </Reference>
      <Reference URI="/word/header1.xml?ContentType=application/vnd.openxmlformats-officedocument.wordprocessingml.header+xml">
        <DigestMethod Algorithm="http://www.w3.org/2000/09/xmldsig#sha1"/>
        <DigestValue>njxN+43pzR57upVi5nG2w9iqa8U=</DigestValue>
      </Reference>
      <Reference URI="/word/settings.xml?ContentType=application/vnd.openxmlformats-officedocument.wordprocessingml.settings+xml">
        <DigestMethod Algorithm="http://www.w3.org/2000/09/xmldsig#sha1"/>
        <DigestValue>/YQQ7vEq32erm85dfYfb8zKtucI=</DigestValue>
      </Reference>
      <Reference URI="/word/styles.xml?ContentType=application/vnd.openxmlformats-officedocument.wordprocessingml.styles+xml">
        <DigestMethod Algorithm="http://www.w3.org/2000/09/xmldsig#sha1"/>
        <DigestValue>TEx55/+P0E7fHOgUVOvovm/6Rbo=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bb7xUEgRsotOKvfEZKN+SYJ/BjA=</DigestValue>
      </Reference>
    </Manifest>
    <SignatureProperties>
      <SignatureProperty Id="idSignatureTime" Target="#idPackageSignature">
        <mdssi:SignatureTime>
          <mdssi:Format>YYYY-MM-DDThh:mm:ssTZD</mdssi:Format>
          <mdssi:Value>2014-10-18T02:11:07Z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5</cp:revision>
  <dcterms:created xsi:type="dcterms:W3CDTF">2014-10-16T03:57:00Z</dcterms:created>
  <dcterms:modified xsi:type="dcterms:W3CDTF">2014-10-17T08:18:00Z</dcterms:modified>
</cp:coreProperties>
</file>